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6F3BF" w14:textId="77777777" w:rsidR="00AE03A0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Kalkulace předpokládaných nákladů na vzdělávací akci</w:t>
      </w:r>
    </w:p>
    <w:p w14:paraId="7C31C5EB" w14:textId="77777777" w:rsidR="00AE03A0" w:rsidRDefault="00AE03A0">
      <w:pPr>
        <w:rPr>
          <w:b/>
        </w:rPr>
      </w:pPr>
    </w:p>
    <w:p w14:paraId="1C82B8EA" w14:textId="77777777" w:rsidR="00AE03A0" w:rsidRDefault="00AE03A0">
      <w:pPr>
        <w:rPr>
          <w:b/>
        </w:rPr>
      </w:pPr>
    </w:p>
    <w:p w14:paraId="5DFCBC40" w14:textId="77777777" w:rsidR="00AE03A0" w:rsidRDefault="00000000">
      <w:pPr>
        <w:rPr>
          <w:b/>
        </w:rPr>
      </w:pPr>
      <w:r>
        <w:rPr>
          <w:b/>
        </w:rPr>
        <w:t xml:space="preserve">Počet vyučujících </w:t>
      </w:r>
      <w:proofErr w:type="gramStart"/>
      <w:r>
        <w:rPr>
          <w:b/>
        </w:rPr>
        <w:t>lektorů :</w:t>
      </w:r>
      <w:proofErr w:type="gramEnd"/>
      <w:r>
        <w:rPr>
          <w:b/>
        </w:rPr>
        <w:t xml:space="preserve"> </w:t>
      </w:r>
    </w:p>
    <w:p w14:paraId="43CEDBE2" w14:textId="77777777" w:rsidR="00AE03A0" w:rsidRDefault="00AE03A0">
      <w:pPr>
        <w:rPr>
          <w:b/>
        </w:rPr>
      </w:pPr>
    </w:p>
    <w:tbl>
      <w:tblPr>
        <w:tblStyle w:val="a"/>
        <w:tblW w:w="907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AE03A0" w14:paraId="666AA862" w14:textId="77777777">
        <w:trPr>
          <w:cantSplit/>
          <w:trHeight w:val="300"/>
        </w:trPr>
        <w:tc>
          <w:tcPr>
            <w:tcW w:w="68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657DF" w14:textId="77777777" w:rsidR="00AE03A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Položka 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5FFFF" w14:textId="77777777" w:rsidR="00AE03A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Předpokládané náklady</w:t>
            </w:r>
          </w:p>
        </w:tc>
      </w:tr>
      <w:tr w:rsidR="00AE03A0" w14:paraId="6FE9AEF9" w14:textId="77777777">
        <w:trPr>
          <w:cantSplit/>
          <w:trHeight w:val="400"/>
        </w:trPr>
        <w:tc>
          <w:tcPr>
            <w:tcW w:w="6804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AB422" w14:textId="77777777" w:rsidR="00AE03A0" w:rsidRDefault="00000000">
            <w:pPr>
              <w:rPr>
                <w:b/>
              </w:rPr>
            </w:pPr>
            <w:r>
              <w:rPr>
                <w:b/>
              </w:rPr>
              <w:t>Celkové náklady na lektory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D51D9" w14:textId="77777777" w:rsidR="00AE03A0" w:rsidRDefault="00AE03A0"/>
        </w:tc>
      </w:tr>
      <w:tr w:rsidR="00AE03A0" w14:paraId="7E4CDD8D" w14:textId="77777777">
        <w:trPr>
          <w:cantSplit/>
        </w:trPr>
        <w:tc>
          <w:tcPr>
            <w:tcW w:w="2268" w:type="dxa"/>
            <w:vMerge w:val="restart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A68AF" w14:textId="77777777" w:rsidR="00AE03A0" w:rsidRDefault="00000000">
            <w:pPr>
              <w:jc w:val="center"/>
              <w:rPr>
                <w:i/>
              </w:rPr>
            </w:pPr>
            <w:r>
              <w:rPr>
                <w:i/>
              </w:rPr>
              <w:t>z toho</w:t>
            </w:r>
          </w:p>
        </w:tc>
        <w:tc>
          <w:tcPr>
            <w:tcW w:w="4536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F06E0" w14:textId="77777777" w:rsidR="00AE03A0" w:rsidRDefault="00000000">
            <w:pPr>
              <w:rPr>
                <w:i/>
              </w:rPr>
            </w:pPr>
            <w:r>
              <w:rPr>
                <w:i/>
              </w:rPr>
              <w:t>Celková odměna pro 1 lektora včetně odvodů</w:t>
            </w:r>
          </w:p>
        </w:tc>
        <w:tc>
          <w:tcPr>
            <w:tcW w:w="226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7783F" w14:textId="77777777" w:rsidR="00AE03A0" w:rsidRDefault="00000000">
            <w:r>
              <w:t>4000</w:t>
            </w:r>
          </w:p>
        </w:tc>
      </w:tr>
      <w:tr w:rsidR="00AE03A0" w14:paraId="757E9BFA" w14:textId="77777777">
        <w:trPr>
          <w:cantSplit/>
        </w:trPr>
        <w:tc>
          <w:tcPr>
            <w:tcW w:w="2268" w:type="dxa"/>
            <w:vMerge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C742A" w14:textId="77777777" w:rsidR="00AE03A0" w:rsidRDefault="00AE0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15888" w14:textId="77777777" w:rsidR="00AE03A0" w:rsidRDefault="00000000">
            <w:pPr>
              <w:rPr>
                <w:i/>
              </w:rPr>
            </w:pPr>
            <w:r>
              <w:rPr>
                <w:i/>
              </w:rPr>
              <w:t>Ubytování lektorů</w:t>
            </w:r>
          </w:p>
        </w:tc>
        <w:tc>
          <w:tcPr>
            <w:tcW w:w="226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E3B1E" w14:textId="77777777" w:rsidR="00AE03A0" w:rsidRDefault="00000000">
            <w:r>
              <w:t>0</w:t>
            </w:r>
          </w:p>
        </w:tc>
      </w:tr>
      <w:tr w:rsidR="00AE03A0" w14:paraId="5AF3EF49" w14:textId="77777777">
        <w:trPr>
          <w:cantSplit/>
        </w:trPr>
        <w:tc>
          <w:tcPr>
            <w:tcW w:w="2268" w:type="dxa"/>
            <w:vMerge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2BADC" w14:textId="77777777" w:rsidR="00AE03A0" w:rsidRDefault="00AE0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75945" w14:textId="77777777" w:rsidR="00AE03A0" w:rsidRDefault="00000000">
            <w:pPr>
              <w:rPr>
                <w:i/>
              </w:rPr>
            </w:pPr>
            <w:r>
              <w:rPr>
                <w:i/>
              </w:rPr>
              <w:t>Stravování a doprava lektorů</w:t>
            </w:r>
          </w:p>
        </w:tc>
        <w:tc>
          <w:tcPr>
            <w:tcW w:w="226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8939F" w14:textId="77777777" w:rsidR="00AE03A0" w:rsidRDefault="00000000">
            <w:r>
              <w:t>0</w:t>
            </w:r>
          </w:p>
        </w:tc>
      </w:tr>
      <w:tr w:rsidR="00AE03A0" w14:paraId="1583EDA2" w14:textId="77777777">
        <w:trPr>
          <w:cantSplit/>
          <w:trHeight w:val="400"/>
        </w:trPr>
        <w:tc>
          <w:tcPr>
            <w:tcW w:w="68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FAA05" w14:textId="77777777" w:rsidR="00AE03A0" w:rsidRDefault="00000000">
            <w:pPr>
              <w:rPr>
                <w:b/>
              </w:rPr>
            </w:pPr>
            <w:r>
              <w:rPr>
                <w:b/>
              </w:rPr>
              <w:t>Náklady na zajištění prostor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A6E3D" w14:textId="77777777" w:rsidR="00AE03A0" w:rsidRDefault="00AE03A0"/>
        </w:tc>
      </w:tr>
      <w:tr w:rsidR="00AE03A0" w14:paraId="5C0A5E5D" w14:textId="77777777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020AB" w14:textId="77777777" w:rsidR="00AE03A0" w:rsidRDefault="00000000">
            <w:pPr>
              <w:rPr>
                <w:b/>
              </w:rPr>
            </w:pPr>
            <w:r>
              <w:rPr>
                <w:b/>
              </w:rPr>
              <w:t>Ubytování, stravování a doprava účastníků</w:t>
            </w:r>
          </w:p>
        </w:tc>
        <w:tc>
          <w:tcPr>
            <w:tcW w:w="226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1F82C" w14:textId="77777777" w:rsidR="00AE03A0" w:rsidRDefault="00AE03A0"/>
        </w:tc>
      </w:tr>
      <w:tr w:rsidR="00AE03A0" w14:paraId="6CF9A932" w14:textId="77777777">
        <w:trPr>
          <w:cantSplit/>
        </w:trPr>
        <w:tc>
          <w:tcPr>
            <w:tcW w:w="2268" w:type="dxa"/>
            <w:vMerge w:val="restart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30BD6" w14:textId="77777777" w:rsidR="00AE03A0" w:rsidRDefault="00000000">
            <w:pPr>
              <w:jc w:val="center"/>
              <w:rPr>
                <w:i/>
              </w:rPr>
            </w:pPr>
            <w:r>
              <w:rPr>
                <w:i/>
              </w:rPr>
              <w:t>z toho</w:t>
            </w:r>
          </w:p>
        </w:tc>
        <w:tc>
          <w:tcPr>
            <w:tcW w:w="4536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9DE11" w14:textId="77777777" w:rsidR="00AE03A0" w:rsidRDefault="00000000">
            <w:pPr>
              <w:rPr>
                <w:i/>
              </w:rPr>
            </w:pPr>
            <w:r>
              <w:rPr>
                <w:i/>
              </w:rPr>
              <w:t>Doprava účastníků</w:t>
            </w:r>
          </w:p>
        </w:tc>
        <w:tc>
          <w:tcPr>
            <w:tcW w:w="226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91D67" w14:textId="77777777" w:rsidR="00AE03A0" w:rsidRDefault="00000000">
            <w:r>
              <w:t>0</w:t>
            </w:r>
          </w:p>
        </w:tc>
      </w:tr>
      <w:tr w:rsidR="00AE03A0" w14:paraId="5B3031AF" w14:textId="77777777">
        <w:trPr>
          <w:cantSplit/>
        </w:trPr>
        <w:tc>
          <w:tcPr>
            <w:tcW w:w="2268" w:type="dxa"/>
            <w:vMerge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CC685" w14:textId="77777777" w:rsidR="00AE03A0" w:rsidRDefault="00AE0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8BC26" w14:textId="77777777" w:rsidR="00AE03A0" w:rsidRDefault="00000000">
            <w:pPr>
              <w:rPr>
                <w:i/>
              </w:rPr>
            </w:pPr>
            <w:r>
              <w:rPr>
                <w:i/>
              </w:rPr>
              <w:t>Stravování a ubytování účastníků</w:t>
            </w:r>
          </w:p>
        </w:tc>
        <w:tc>
          <w:tcPr>
            <w:tcW w:w="226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6E3DB" w14:textId="77777777" w:rsidR="00AE03A0" w:rsidRDefault="00000000">
            <w:r>
              <w:t>0</w:t>
            </w:r>
          </w:p>
        </w:tc>
      </w:tr>
      <w:tr w:rsidR="00AE03A0" w14:paraId="6A25EAD8" w14:textId="77777777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EDA6B" w14:textId="77777777" w:rsidR="00AE03A0" w:rsidRDefault="00000000">
            <w:r>
              <w:rPr>
                <w:b/>
              </w:rPr>
              <w:t>Náklady na učební texty</w:t>
            </w:r>
          </w:p>
        </w:tc>
        <w:tc>
          <w:tcPr>
            <w:tcW w:w="226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E1E88" w14:textId="77777777" w:rsidR="00AE03A0" w:rsidRDefault="00AE03A0"/>
        </w:tc>
      </w:tr>
      <w:tr w:rsidR="00AE03A0" w14:paraId="38E27140" w14:textId="77777777">
        <w:trPr>
          <w:cantSplit/>
        </w:trPr>
        <w:tc>
          <w:tcPr>
            <w:tcW w:w="2268" w:type="dxa"/>
            <w:vMerge w:val="restart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F5D73" w14:textId="77777777" w:rsidR="00AE03A0" w:rsidRDefault="00000000">
            <w:pPr>
              <w:jc w:val="center"/>
              <w:rPr>
                <w:i/>
              </w:rPr>
            </w:pPr>
            <w:r>
              <w:rPr>
                <w:i/>
              </w:rPr>
              <w:t>z toho</w:t>
            </w:r>
          </w:p>
        </w:tc>
        <w:tc>
          <w:tcPr>
            <w:tcW w:w="4536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0EC1B" w14:textId="77777777" w:rsidR="00AE03A0" w:rsidRDefault="00000000">
            <w:pPr>
              <w:rPr>
                <w:i/>
              </w:rPr>
            </w:pPr>
            <w:r>
              <w:rPr>
                <w:i/>
              </w:rPr>
              <w:t>Příprava, překlad, autorská práva apod..</w:t>
            </w:r>
          </w:p>
        </w:tc>
        <w:tc>
          <w:tcPr>
            <w:tcW w:w="226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E8DCB" w14:textId="77777777" w:rsidR="00AE03A0" w:rsidRDefault="00000000">
            <w:r>
              <w:t>2000</w:t>
            </w:r>
          </w:p>
        </w:tc>
      </w:tr>
      <w:tr w:rsidR="00AE03A0" w14:paraId="4416417A" w14:textId="77777777">
        <w:trPr>
          <w:cantSplit/>
        </w:trPr>
        <w:tc>
          <w:tcPr>
            <w:tcW w:w="2268" w:type="dxa"/>
            <w:vMerge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F692F" w14:textId="77777777" w:rsidR="00AE03A0" w:rsidRDefault="00AE0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30E1B" w14:textId="77777777" w:rsidR="00AE03A0" w:rsidRDefault="00000000">
            <w:pPr>
              <w:rPr>
                <w:i/>
              </w:rPr>
            </w:pPr>
            <w:r>
              <w:rPr>
                <w:i/>
              </w:rPr>
              <w:t xml:space="preserve">Rozmnožení textů – počet </w:t>
            </w:r>
            <w:proofErr w:type="gramStart"/>
            <w:r>
              <w:rPr>
                <w:i/>
              </w:rPr>
              <w:t>stran :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226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1206F" w14:textId="77777777" w:rsidR="00AE03A0" w:rsidRDefault="00AE03A0"/>
        </w:tc>
      </w:tr>
      <w:tr w:rsidR="00AE03A0" w14:paraId="77F50749" w14:textId="77777777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AC89A" w14:textId="77777777" w:rsidR="00AE03A0" w:rsidRDefault="00000000">
            <w:r>
              <w:rPr>
                <w:b/>
              </w:rPr>
              <w:t>Režijní náklady</w:t>
            </w:r>
          </w:p>
        </w:tc>
        <w:tc>
          <w:tcPr>
            <w:tcW w:w="226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E8945" w14:textId="77777777" w:rsidR="00AE03A0" w:rsidRDefault="00AE03A0"/>
        </w:tc>
      </w:tr>
      <w:tr w:rsidR="00AE03A0" w14:paraId="029750CF" w14:textId="77777777">
        <w:trPr>
          <w:cantSplit/>
        </w:trPr>
        <w:tc>
          <w:tcPr>
            <w:tcW w:w="2268" w:type="dxa"/>
            <w:vMerge w:val="restart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57907" w14:textId="77777777" w:rsidR="00AE03A0" w:rsidRDefault="00000000">
            <w:pPr>
              <w:jc w:val="center"/>
              <w:rPr>
                <w:i/>
              </w:rPr>
            </w:pPr>
            <w:r>
              <w:rPr>
                <w:i/>
              </w:rPr>
              <w:t>z toho</w:t>
            </w:r>
          </w:p>
        </w:tc>
        <w:tc>
          <w:tcPr>
            <w:tcW w:w="4536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0BE9C" w14:textId="77777777" w:rsidR="00AE03A0" w:rsidRDefault="00000000">
            <w:pPr>
              <w:rPr>
                <w:i/>
              </w:rPr>
            </w:pPr>
            <w:r>
              <w:rPr>
                <w:i/>
              </w:rPr>
              <w:t>Stravné a doprava organizátorů</w:t>
            </w:r>
          </w:p>
        </w:tc>
        <w:tc>
          <w:tcPr>
            <w:tcW w:w="226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D41F0" w14:textId="77777777" w:rsidR="00AE03A0" w:rsidRDefault="00000000">
            <w:r>
              <w:t>0</w:t>
            </w:r>
          </w:p>
        </w:tc>
      </w:tr>
      <w:tr w:rsidR="00AE03A0" w14:paraId="020423CD" w14:textId="77777777">
        <w:trPr>
          <w:cantSplit/>
        </w:trPr>
        <w:tc>
          <w:tcPr>
            <w:tcW w:w="2268" w:type="dxa"/>
            <w:vMerge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3C6A8" w14:textId="77777777" w:rsidR="00AE03A0" w:rsidRDefault="00AE0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8CA03" w14:textId="77777777" w:rsidR="00AE03A0" w:rsidRDefault="00000000">
            <w:pPr>
              <w:rPr>
                <w:i/>
              </w:rPr>
            </w:pPr>
            <w:r>
              <w:rPr>
                <w:i/>
              </w:rPr>
              <w:t>Ubytování organizátorů</w:t>
            </w:r>
          </w:p>
        </w:tc>
        <w:tc>
          <w:tcPr>
            <w:tcW w:w="226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AC1A8" w14:textId="77777777" w:rsidR="00AE03A0" w:rsidRDefault="00000000">
            <w:r>
              <w:t>0</w:t>
            </w:r>
          </w:p>
        </w:tc>
      </w:tr>
      <w:tr w:rsidR="00AE03A0" w14:paraId="4058D18E" w14:textId="77777777">
        <w:trPr>
          <w:cantSplit/>
        </w:trPr>
        <w:tc>
          <w:tcPr>
            <w:tcW w:w="2268" w:type="dxa"/>
            <w:vMerge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E13CF" w14:textId="77777777" w:rsidR="00AE03A0" w:rsidRDefault="00AE0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AF014" w14:textId="77777777" w:rsidR="00AE03A0" w:rsidRDefault="00000000">
            <w:pPr>
              <w:rPr>
                <w:i/>
              </w:rPr>
            </w:pPr>
            <w:r>
              <w:rPr>
                <w:i/>
              </w:rPr>
              <w:t>Poštovné, telefony</w:t>
            </w:r>
          </w:p>
        </w:tc>
        <w:tc>
          <w:tcPr>
            <w:tcW w:w="226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8EDD5" w14:textId="77777777" w:rsidR="00AE03A0" w:rsidRDefault="00000000">
            <w:r>
              <w:t>2000</w:t>
            </w:r>
          </w:p>
        </w:tc>
      </w:tr>
      <w:tr w:rsidR="00AE03A0" w14:paraId="2D1C150F" w14:textId="77777777">
        <w:trPr>
          <w:cantSplit/>
        </w:trPr>
        <w:tc>
          <w:tcPr>
            <w:tcW w:w="2268" w:type="dxa"/>
            <w:vMerge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C11E0" w14:textId="77777777" w:rsidR="00AE03A0" w:rsidRDefault="00AE0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67753" w14:textId="77777777" w:rsidR="00AE03A0" w:rsidRDefault="00000000">
            <w:pPr>
              <w:rPr>
                <w:i/>
              </w:rPr>
            </w:pPr>
            <w:r>
              <w:rPr>
                <w:i/>
              </w:rPr>
              <w:t>Doprava a pronájem techniky</w:t>
            </w:r>
          </w:p>
        </w:tc>
        <w:tc>
          <w:tcPr>
            <w:tcW w:w="226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C606E" w14:textId="77777777" w:rsidR="00AE03A0" w:rsidRDefault="00000000">
            <w:r>
              <w:t>2000</w:t>
            </w:r>
          </w:p>
        </w:tc>
      </w:tr>
      <w:tr w:rsidR="00AE03A0" w14:paraId="559211E2" w14:textId="77777777">
        <w:trPr>
          <w:cantSplit/>
        </w:trPr>
        <w:tc>
          <w:tcPr>
            <w:tcW w:w="2268" w:type="dxa"/>
            <w:vMerge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0A3A9" w14:textId="77777777" w:rsidR="00AE03A0" w:rsidRDefault="00AE0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3619C" w14:textId="77777777" w:rsidR="00AE03A0" w:rsidRDefault="00000000">
            <w:pPr>
              <w:rPr>
                <w:i/>
              </w:rPr>
            </w:pPr>
            <w:r>
              <w:rPr>
                <w:i/>
              </w:rPr>
              <w:t>Propagace</w:t>
            </w:r>
          </w:p>
        </w:tc>
        <w:tc>
          <w:tcPr>
            <w:tcW w:w="226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48800" w14:textId="77777777" w:rsidR="00AE03A0" w:rsidRDefault="00000000">
            <w:r>
              <w:t>2000</w:t>
            </w:r>
          </w:p>
        </w:tc>
      </w:tr>
      <w:tr w:rsidR="00AE03A0" w14:paraId="117F2412" w14:textId="77777777">
        <w:trPr>
          <w:cantSplit/>
        </w:trPr>
        <w:tc>
          <w:tcPr>
            <w:tcW w:w="2268" w:type="dxa"/>
            <w:vMerge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4F98B" w14:textId="77777777" w:rsidR="00AE03A0" w:rsidRDefault="00AE0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63FA9" w14:textId="77777777" w:rsidR="00AE03A0" w:rsidRDefault="00000000">
            <w:pPr>
              <w:rPr>
                <w:i/>
              </w:rPr>
            </w:pPr>
            <w:r>
              <w:rPr>
                <w:i/>
              </w:rPr>
              <w:t>Ostatní náklady</w:t>
            </w:r>
          </w:p>
        </w:tc>
        <w:tc>
          <w:tcPr>
            <w:tcW w:w="226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4FB07" w14:textId="77777777" w:rsidR="00AE03A0" w:rsidRDefault="00000000">
            <w:r>
              <w:t>4000</w:t>
            </w:r>
          </w:p>
        </w:tc>
      </w:tr>
      <w:tr w:rsidR="00AE03A0" w14:paraId="2B141608" w14:textId="77777777">
        <w:trPr>
          <w:cantSplit/>
        </w:trPr>
        <w:tc>
          <w:tcPr>
            <w:tcW w:w="2268" w:type="dxa"/>
            <w:vMerge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788ED" w14:textId="77777777" w:rsidR="00AE03A0" w:rsidRDefault="00AE0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CC364" w14:textId="77777777" w:rsidR="00AE03A0" w:rsidRDefault="00000000">
            <w:pPr>
              <w:rPr>
                <w:i/>
              </w:rPr>
            </w:pPr>
            <w:r>
              <w:rPr>
                <w:i/>
              </w:rPr>
              <w:t>Odměna organizátorům</w:t>
            </w:r>
          </w:p>
        </w:tc>
        <w:tc>
          <w:tcPr>
            <w:tcW w:w="226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09E42" w14:textId="77777777" w:rsidR="00AE03A0" w:rsidRDefault="00000000">
            <w:r>
              <w:t>5000</w:t>
            </w:r>
          </w:p>
        </w:tc>
      </w:tr>
      <w:tr w:rsidR="00AE03A0" w14:paraId="1D33D76F" w14:textId="77777777">
        <w:trPr>
          <w:trHeight w:val="400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DF265" w14:textId="77777777" w:rsidR="00AE03A0" w:rsidRDefault="00000000">
            <w:pPr>
              <w:rPr>
                <w:b/>
              </w:rPr>
            </w:pPr>
            <w:r>
              <w:rPr>
                <w:b/>
              </w:rPr>
              <w:t>Náklady celkem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8DD18" w14:textId="77777777" w:rsidR="00AE03A0" w:rsidRDefault="00AE03A0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6915F" w14:textId="77777777" w:rsidR="00AE03A0" w:rsidRDefault="00000000">
            <w:r>
              <w:t>18000</w:t>
            </w:r>
          </w:p>
        </w:tc>
      </w:tr>
      <w:tr w:rsidR="00AE03A0" w14:paraId="43D17811" w14:textId="77777777">
        <w:trPr>
          <w:trHeight w:val="400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C82B5" w14:textId="77777777" w:rsidR="00AE03A0" w:rsidRDefault="00000000">
            <w:pPr>
              <w:rPr>
                <w:b/>
              </w:rPr>
            </w:pPr>
            <w:r>
              <w:rPr>
                <w:b/>
              </w:rPr>
              <w:t>Poplatek za 1 účastníka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F3B3C" w14:textId="77777777" w:rsidR="00AE03A0" w:rsidRDefault="00AE03A0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052B4" w14:textId="77777777" w:rsidR="00AE03A0" w:rsidRDefault="00000000">
            <w:r>
              <w:t>1200</w:t>
            </w:r>
          </w:p>
        </w:tc>
      </w:tr>
    </w:tbl>
    <w:p w14:paraId="55F7F240" w14:textId="77777777" w:rsidR="00AE03A0" w:rsidRDefault="00AE03A0"/>
    <w:sectPr w:rsidR="00AE03A0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7BB6" w14:textId="77777777" w:rsidR="005569CE" w:rsidRDefault="005569CE" w:rsidP="00232C1F">
      <w:r>
        <w:separator/>
      </w:r>
    </w:p>
  </w:endnote>
  <w:endnote w:type="continuationSeparator" w:id="0">
    <w:p w14:paraId="154A2AC7" w14:textId="77777777" w:rsidR="005569CE" w:rsidRDefault="005569CE" w:rsidP="0023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2145" w14:textId="77777777" w:rsidR="00232C1F" w:rsidRDefault="00232C1F" w:rsidP="00232C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21AD0CCA" w14:textId="77777777" w:rsidR="00232C1F" w:rsidRPr="00BF0F76" w:rsidRDefault="00232C1F" w:rsidP="00232C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76">
      <w:rPr>
        <w:color w:val="000000"/>
      </w:rPr>
      <w:t>Název projektu: Zvýšení praktických schopností žáků SŠEMI k soužití v prostředí multikulturní společnosti</w:t>
    </w:r>
  </w:p>
  <w:p w14:paraId="06D0681E" w14:textId="77777777" w:rsidR="00232C1F" w:rsidRDefault="00232C1F" w:rsidP="00232C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76">
      <w:rPr>
        <w:color w:val="000000"/>
      </w:rPr>
      <w:t>reg. č.: CZ.07.4.68/0.0/0.0/20_079/0002089</w:t>
    </w:r>
  </w:p>
  <w:p w14:paraId="04370C5C" w14:textId="77777777" w:rsidR="00232C1F" w:rsidRDefault="00232C1F" w:rsidP="00232C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 xml:space="preserve">Stránka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>
      <w:rPr>
        <w:b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>
      <w:rPr>
        <w:b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C8DD6" w14:textId="77777777" w:rsidR="005569CE" w:rsidRDefault="005569CE" w:rsidP="00232C1F">
      <w:r>
        <w:separator/>
      </w:r>
    </w:p>
  </w:footnote>
  <w:footnote w:type="continuationSeparator" w:id="0">
    <w:p w14:paraId="18E8633F" w14:textId="77777777" w:rsidR="005569CE" w:rsidRDefault="005569CE" w:rsidP="0023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3" w:type="dxa"/>
      <w:tblInd w:w="-8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74"/>
      <w:gridCol w:w="1815"/>
      <w:gridCol w:w="475"/>
      <w:gridCol w:w="1069"/>
    </w:tblGrid>
    <w:tr w:rsidR="00232C1F" w14:paraId="60E97314" w14:textId="77777777" w:rsidTr="00361A36">
      <w:tc>
        <w:tcPr>
          <w:tcW w:w="6774" w:type="dxa"/>
          <w:vAlign w:val="center"/>
        </w:tcPr>
        <w:p w14:paraId="597ADDA4" w14:textId="77777777" w:rsidR="00232C1F" w:rsidRDefault="00232C1F" w:rsidP="00232C1F">
          <w:pPr>
            <w:pStyle w:val="normln0"/>
            <w:ind w:left="842"/>
            <w:jc w:val="left"/>
          </w:pPr>
          <w:r w:rsidRPr="00510A88">
            <w:rPr>
              <w:noProof/>
            </w:rPr>
            <w:drawing>
              <wp:inline distT="0" distB="0" distL="0" distR="0" wp14:anchorId="2801884F" wp14:editId="5DD70248">
                <wp:extent cx="2333625" cy="476250"/>
                <wp:effectExtent l="0" t="0" r="9525" b="0"/>
                <wp:docPr id="1076289384" name="Obrázek 2" descr="http://www.prahafondy.eu/userfiles/File/LOGA_OPPPR/CZ_RO_C_C_ore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http://www.prahafondy.eu/userfiles/File/LOGA_OPPPR/CZ_RO_C_C_ore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5" w:type="dxa"/>
          <w:vAlign w:val="center"/>
        </w:tcPr>
        <w:p w14:paraId="5995B631" w14:textId="77777777" w:rsidR="00232C1F" w:rsidRDefault="00232C1F" w:rsidP="00232C1F">
          <w:pPr>
            <w:pStyle w:val="normln0"/>
            <w:jc w:val="right"/>
          </w:pPr>
        </w:p>
      </w:tc>
      <w:tc>
        <w:tcPr>
          <w:tcW w:w="475" w:type="dxa"/>
        </w:tcPr>
        <w:p w14:paraId="5F7B58EE" w14:textId="77777777" w:rsidR="00232C1F" w:rsidRDefault="00232C1F" w:rsidP="00232C1F">
          <w:pPr>
            <w:pStyle w:val="normln0"/>
            <w:tabs>
              <w:tab w:val="left" w:pos="899"/>
            </w:tabs>
            <w:ind w:left="-233" w:firstLine="233"/>
            <w:rPr>
              <w:sz w:val="16"/>
            </w:rPr>
          </w:pPr>
        </w:p>
      </w:tc>
      <w:tc>
        <w:tcPr>
          <w:tcW w:w="1069" w:type="dxa"/>
          <w:vAlign w:val="center"/>
        </w:tcPr>
        <w:p w14:paraId="1A0F8837" w14:textId="77777777" w:rsidR="00232C1F" w:rsidRDefault="00232C1F" w:rsidP="00232C1F">
          <w:pPr>
            <w:pStyle w:val="normln0"/>
            <w:tabs>
              <w:tab w:val="left" w:pos="899"/>
            </w:tabs>
            <w:ind w:left="-233" w:firstLine="233"/>
            <w:rPr>
              <w:sz w:val="16"/>
            </w:rPr>
          </w:pPr>
          <w:r w:rsidRPr="0072605E">
            <w:rPr>
              <w:noProof/>
              <w:sz w:val="16"/>
            </w:rPr>
            <w:drawing>
              <wp:inline distT="0" distB="0" distL="0" distR="0" wp14:anchorId="1C7F7E38" wp14:editId="6219D9B2">
                <wp:extent cx="495300" cy="495300"/>
                <wp:effectExtent l="0" t="0" r="0" b="0"/>
                <wp:docPr id="1866933599" name="Obrázek 1" descr="http://magistrat.praha-mesto.cz/zdroj.aspx?typ=4&amp;Id=35457&amp;sh=-1222873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http://magistrat.praha-mesto.cz/zdroj.aspx?typ=4&amp;Id=35457&amp;sh=-12228731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F0C2F1" w14:textId="77777777" w:rsidR="00232C1F" w:rsidRDefault="00232C1F" w:rsidP="00232C1F">
    <w:pPr>
      <w:pStyle w:val="Zhlav"/>
    </w:pPr>
  </w:p>
  <w:p w14:paraId="3D0A992E" w14:textId="77777777" w:rsidR="00232C1F" w:rsidRDefault="00232C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3A0"/>
    <w:rsid w:val="00232C1F"/>
    <w:rsid w:val="005569CE"/>
    <w:rsid w:val="00AE03A0"/>
    <w:rsid w:val="00C2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012E"/>
  <w15:docId w15:val="{19D3F458-44E8-4964-A109-6669F34B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Zhlav">
    <w:name w:val="header"/>
    <w:basedOn w:val="Normln"/>
    <w:link w:val="ZhlavChar"/>
    <w:uiPriority w:val="99"/>
    <w:unhideWhenUsed/>
    <w:rsid w:val="00232C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2C1F"/>
  </w:style>
  <w:style w:type="paragraph" w:styleId="Zpat">
    <w:name w:val="footer"/>
    <w:basedOn w:val="Normln"/>
    <w:link w:val="ZpatChar"/>
    <w:uiPriority w:val="99"/>
    <w:unhideWhenUsed/>
    <w:rsid w:val="00232C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2C1F"/>
  </w:style>
  <w:style w:type="paragraph" w:customStyle="1" w:styleId="normln0">
    <w:name w:val="normální"/>
    <w:basedOn w:val="Normln"/>
    <w:rsid w:val="00232C1F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UiYnmGE05fAf6ySgUOzGVyHAhQ==">CgMxLjA4AHIhMVRic2pQX2VjRVNzUWRTMm1kUVRkUEZybVBBMUxMR19p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671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</dc:creator>
  <cp:lastModifiedBy>Igor Cerveny</cp:lastModifiedBy>
  <cp:revision>3</cp:revision>
  <dcterms:created xsi:type="dcterms:W3CDTF">2023-11-30T20:22:00Z</dcterms:created>
  <dcterms:modified xsi:type="dcterms:W3CDTF">2024-01-06T13:52:00Z</dcterms:modified>
</cp:coreProperties>
</file>